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714D0" w:rsidRDefault="00C714D0" w:rsidP="00C42276">
      <w:pPr>
        <w:jc w:val="center"/>
        <w:rPr>
          <w:rFonts w:ascii="Optima" w:hAnsi="Optima"/>
          <w:b/>
          <w:sz w:val="28"/>
        </w:rPr>
      </w:pPr>
      <w:r w:rsidRPr="00C714D0">
        <w:rPr>
          <w:rFonts w:ascii="Optima" w:hAnsi="Optima"/>
          <w:b/>
          <w:sz w:val="28"/>
        </w:rPr>
        <w:t>By: Jaydene Washburn &amp; Stacie King</w:t>
      </w: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2C42BB">
              <w:rPr>
                <w:rFonts w:ascii="Optima" w:hAnsi="Optima"/>
                <w:b/>
              </w:rPr>
              <w:t>NBT.2 Compare two multi-digit numbers based on meanings of the digits in each place, using &lt;,&gt;,= symbols.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C10A2">
              <w:rPr>
                <w:rFonts w:ascii="Optima" w:hAnsi="Optima"/>
                <w:b/>
                <w:sz w:val="28"/>
                <w:szCs w:val="28"/>
              </w:rPr>
              <w:t>1-3 Comparing and Ordering Whole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2C42BB" w:rsidRDefault="005C10A2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Interactive Learning Recording Sheet 1</w:t>
            </w:r>
          </w:p>
          <w:p w:rsidR="002C42BB" w:rsidRDefault="002C42B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Think Together Center Activity</w:t>
            </w:r>
          </w:p>
          <w:p w:rsidR="002C42BB" w:rsidRDefault="002C42B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Dice</w:t>
            </w:r>
          </w:p>
          <w:p w:rsidR="00AF6808" w:rsidRDefault="002C42B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Vocabulary booklet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7287C" w:rsidRDefault="00F7287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Review: standard form</w:t>
            </w:r>
          </w:p>
          <w:p w:rsidR="00F7287C" w:rsidRDefault="00F7287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period</w:t>
            </w:r>
          </w:p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7287C" w:rsidRPr="00F7287C" w:rsidRDefault="00F7287C" w:rsidP="00F7287C">
            <w:pPr>
              <w:contextualSpacing/>
              <w:rPr>
                <w:rFonts w:ascii="Optima" w:hAnsi="Optima"/>
                <w:b/>
                <w:i/>
              </w:rPr>
            </w:pPr>
            <w:r w:rsidRPr="00F7287C">
              <w:rPr>
                <w:rFonts w:ascii="Optima" w:hAnsi="Optima"/>
                <w:b/>
                <w:i/>
              </w:rPr>
              <w:t>Daily Spiral Review:</w:t>
            </w:r>
          </w:p>
          <w:p w:rsidR="00F7287C" w:rsidRPr="00F7287C" w:rsidRDefault="00F7287C" w:rsidP="00F7287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As part of morning work, assign the students Daily Review, either written or oral.</w:t>
            </w:r>
          </w:p>
          <w:p w:rsidR="00F7287C" w:rsidRDefault="00F7287C" w:rsidP="00537AF5">
            <w:pPr>
              <w:rPr>
                <w:rFonts w:ascii="Optima" w:hAnsi="Optima"/>
                <w:b/>
                <w:i/>
              </w:rPr>
            </w:pPr>
          </w:p>
          <w:p w:rsidR="005C10A2" w:rsidRPr="00F7287C" w:rsidRDefault="005C10A2" w:rsidP="00537AF5">
            <w:pPr>
              <w:rPr>
                <w:rFonts w:ascii="Optima" w:hAnsi="Optima"/>
                <w:b/>
                <w:i/>
              </w:rPr>
            </w:pPr>
            <w:r w:rsidRPr="00F7287C">
              <w:rPr>
                <w:rFonts w:ascii="Optima" w:hAnsi="Optima"/>
                <w:b/>
                <w:i/>
              </w:rPr>
              <w:t>Problem of the Day:</w:t>
            </w:r>
            <w:r w:rsidR="00F7287C">
              <w:rPr>
                <w:rFonts w:ascii="Optima" w:hAnsi="Optima"/>
                <w:b/>
                <w:i/>
              </w:rPr>
              <w:t xml:space="preserve"> Talk with a partner,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The sum of my digits is 13.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My hundreds place is 3 less than 5.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My ones place is 4 more than 3.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My thousands place is even.</w:t>
            </w:r>
          </w:p>
          <w:p w:rsidR="00226FDF" w:rsidRP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4-digit numbers can I be?</w:t>
            </w:r>
          </w:p>
          <w:p w:rsidR="00B2326A" w:rsidRDefault="005C10A2" w:rsidP="007014FF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ANSWER: 2,227 OR 4,207</w:t>
            </w:r>
          </w:p>
          <w:p w:rsidR="00B2326A" w:rsidRDefault="00B2326A" w:rsidP="007014FF">
            <w:pPr>
              <w:contextualSpacing/>
              <w:rPr>
                <w:rFonts w:ascii="Optima" w:hAnsi="Optima"/>
                <w:b/>
              </w:rPr>
            </w:pPr>
          </w:p>
          <w:p w:rsidR="00B2326A" w:rsidRDefault="00B2326A" w:rsidP="007014FF">
            <w:pPr>
              <w:contextualSpacing/>
              <w:rPr>
                <w:rFonts w:ascii="Optima" w:hAnsi="Optima"/>
                <w:b/>
              </w:rPr>
            </w:pPr>
          </w:p>
          <w:p w:rsidR="00F7287C" w:rsidRDefault="00F7287C" w:rsidP="007014FF">
            <w:pPr>
              <w:contextualSpacing/>
              <w:rPr>
                <w:rFonts w:ascii="Optima" w:hAnsi="Optima"/>
                <w:b/>
              </w:rPr>
            </w:pPr>
          </w:p>
          <w:p w:rsidR="00406D26" w:rsidRPr="005C10A2" w:rsidRDefault="00406D26" w:rsidP="00F7287C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lastRenderedPageBreak/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E54930" w:rsidRPr="005C10A2" w:rsidRDefault="00DC5AC7" w:rsidP="005C10A2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5C10A2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5C10A2" w:rsidRDefault="005C10A2" w:rsidP="005C10A2">
            <w:pPr>
              <w:ind w:left="660"/>
              <w:rPr>
                <w:rFonts w:ascii="Optima" w:hAnsi="Optima"/>
                <w:b/>
              </w:rPr>
            </w:pPr>
            <w:r w:rsidRPr="005C10A2">
              <w:rPr>
                <w:rFonts w:ascii="Optima" w:hAnsi="Optima"/>
                <w:b/>
              </w:rPr>
              <w:t>Review vocabulary words: standard form and period</w:t>
            </w:r>
          </w:p>
          <w:p w:rsidR="005C10A2" w:rsidRDefault="005C10A2" w:rsidP="005C10A2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think-pair-share. “How do the different periods affect comparing the numbers?</w:t>
            </w:r>
          </w:p>
          <w:p w:rsidR="005C10A2" w:rsidRDefault="00D56CD5" w:rsidP="005C10A2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does understanding standard form help you compare numbers?”</w:t>
            </w:r>
          </w:p>
          <w:p w:rsidR="005C10A2" w:rsidRDefault="005C10A2" w:rsidP="005C10A2">
            <w:pPr>
              <w:ind w:left="660"/>
              <w:rPr>
                <w:rFonts w:ascii="Optima" w:hAnsi="Optima"/>
              </w:rPr>
            </w:pPr>
          </w:p>
          <w:p w:rsidR="00DC5AC7" w:rsidRPr="005C10A2" w:rsidRDefault="00DC5AC7" w:rsidP="005C10A2">
            <w:pPr>
              <w:ind w:left="660"/>
              <w:rPr>
                <w:rFonts w:ascii="Optima" w:hAnsi="Optima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5C10A2" w:rsidRDefault="005C10A2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>Pose the problem: These are the depths of the Atlantic (28,232), Indian (23,376), and Pacific Oceans (35,840).</w:t>
            </w:r>
            <w:r>
              <w:rPr>
                <w:rFonts w:ascii="Optima" w:hAnsi="Optima"/>
              </w:rPr>
              <w:t xml:space="preserve"> Write the depths on the board for students to copy.</w:t>
            </w:r>
          </w:p>
          <w:p w:rsidR="005C10A2" w:rsidRDefault="005C10A2" w:rsidP="00137C3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A robotic submarine can dive to a depth of 26,000 feet below sea level. Work with a partner to decide which ocean(s) the sub can explore all the way to the bottom. </w:t>
            </w:r>
          </w:p>
          <w:p w:rsidR="005C10A2" w:rsidRDefault="005C10A2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 line on the board and label it 26,000 feet “Robotic Sub.”</w:t>
            </w:r>
          </w:p>
          <w:p w:rsidR="005C10A2" w:rsidRDefault="005C10A2" w:rsidP="00137C3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Label each point with a number and the name of the ocean. “Which is lower on the number line?”</w:t>
            </w:r>
          </w:p>
          <w:p w:rsidR="00362266" w:rsidRDefault="005C10A2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work in pairs to order the depths of the oceans from least to greatest.</w:t>
            </w:r>
          </w:p>
          <w:p w:rsidR="00DC5AC7" w:rsidRPr="005C10A2" w:rsidRDefault="0036226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did you know where to place the different oceans?’” “Can you justify your answer?”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DC5AC7" w:rsidRPr="006753DE" w:rsidRDefault="00DC5AC7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01818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B01818" w:rsidRDefault="00B01818" w:rsidP="00137C33">
            <w:pPr>
              <w:rPr>
                <w:rFonts w:ascii="Optima" w:hAnsi="Optima"/>
                <w:b/>
                <w:sz w:val="28"/>
              </w:rPr>
            </w:pPr>
            <w:r>
              <w:rPr>
                <w:rFonts w:ascii="Optima" w:hAnsi="Optima"/>
                <w:b/>
                <w:sz w:val="28"/>
              </w:rPr>
              <w:t>Purpose: Students will use place value to compare and order numbers and use greater than and less than symbols.</w:t>
            </w:r>
          </w:p>
          <w:p w:rsidR="00B01818" w:rsidRDefault="004F1E4B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Watch the video on line or look at it in the EnVision book.</w:t>
            </w:r>
          </w:p>
          <w:p w:rsidR="00B01818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Draw a representation of the numbers that are being compared.</w:t>
            </w:r>
          </w:p>
          <w:p w:rsidR="00B2326A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Prevent misconceptions by asking; “Which number do the less than and greater than sign open up to?”</w:t>
            </w:r>
            <w:r w:rsidR="00362266">
              <w:rPr>
                <w:rFonts w:ascii="Optima" w:hAnsi="Optima"/>
                <w:sz w:val="28"/>
              </w:rPr>
              <w:t xml:space="preserve"> “How do you know?”</w:t>
            </w:r>
          </w:p>
          <w:p w:rsidR="00B2326A" w:rsidRDefault="00B2326A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01818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B01818" w:rsidRDefault="00B01818" w:rsidP="00137C33">
            <w:pPr>
              <w:rPr>
                <w:rFonts w:ascii="Optima" w:hAnsi="Optima"/>
                <w:b/>
                <w:sz w:val="28"/>
              </w:rPr>
            </w:pPr>
            <w:r w:rsidRPr="00B01818">
              <w:rPr>
                <w:rFonts w:ascii="Optima" w:hAnsi="Optima"/>
                <w:b/>
                <w:sz w:val="28"/>
              </w:rPr>
              <w:t>How do you compare numbers?</w:t>
            </w:r>
          </w:p>
          <w:p w:rsidR="00B01818" w:rsidRDefault="00B01818" w:rsidP="00B0181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*Use place value to compare numbers.</w:t>
            </w:r>
          </w:p>
          <w:p w:rsidR="00B01818" w:rsidRDefault="00B01818" w:rsidP="00B0181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*Look at the next digit if the number in the ones place is the same in both numbers.</w:t>
            </w:r>
          </w:p>
          <w:p w:rsidR="00B01818" w:rsidRDefault="00B01818" w:rsidP="00B0181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*The first place where the digits are different is the place that you compare.</w:t>
            </w:r>
          </w:p>
          <w:p w:rsidR="00B01818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“What are the similarities to comparing numbers in the thousands to comparing numbers in the millions?”</w:t>
            </w:r>
            <w:r w:rsidR="00362266">
              <w:rPr>
                <w:rFonts w:ascii="Optima" w:hAnsi="Optima"/>
                <w:sz w:val="28"/>
              </w:rPr>
              <w:t xml:space="preserve"> “Can you explain how this will help you compare other size numbers?” “Why does this work?”</w:t>
            </w:r>
          </w:p>
          <w:p w:rsidR="00B01818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can also use a number line to order and compare numbers. “How would we make a number line to solve our problem?”</w:t>
            </w:r>
            <w:r w:rsidR="00362266">
              <w:rPr>
                <w:rFonts w:ascii="Optima" w:hAnsi="Optima"/>
                <w:sz w:val="28"/>
              </w:rPr>
              <w:t xml:space="preserve"> “How does the number line help you?”</w:t>
            </w:r>
          </w:p>
          <w:p w:rsidR="00335B1F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When ordering numbers ask yourself, “Am I being asked to order from greatest to least or least to greatest?”</w:t>
            </w:r>
            <w:r w:rsidR="00362266">
              <w:rPr>
                <w:rFonts w:ascii="Optima" w:hAnsi="Optima"/>
                <w:sz w:val="28"/>
              </w:rPr>
              <w:t xml:space="preserve"> “Why is this important to know?” “What difference is there?”</w:t>
            </w:r>
          </w:p>
          <w:p w:rsidR="00B01818" w:rsidRDefault="00335B1F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Write a number on the board. Have the students add 100 /1000 or subtract 100/1000. Ask: “How does this change our number?” </w:t>
            </w:r>
            <w:r w:rsidR="00362266">
              <w:rPr>
                <w:rFonts w:ascii="Optima" w:hAnsi="Optima"/>
                <w:sz w:val="28"/>
              </w:rPr>
              <w:t xml:space="preserve"> “How did you solve this?” “Can you explain why the number changes like it does?” “Is there another way to solve the problem?” </w:t>
            </w:r>
            <w:r>
              <w:rPr>
                <w:rFonts w:ascii="Optima" w:hAnsi="Optima"/>
                <w:sz w:val="28"/>
              </w:rPr>
              <w:t>Do this several times.</w:t>
            </w:r>
          </w:p>
          <w:p w:rsidR="009A6F79" w:rsidRDefault="009A6F79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Choose problems on pgs. 10-13 to do</w:t>
            </w:r>
            <w:r w:rsidR="00B01818">
              <w:rPr>
                <w:rFonts w:ascii="Optima" w:hAnsi="Optima"/>
                <w:sz w:val="28"/>
              </w:rPr>
              <w:t xml:space="preserve"> and discuss as a class. If students are having difficulties, have them draw a number line or draw a place value chart.</w:t>
            </w:r>
          </w:p>
          <w:p w:rsidR="00362266" w:rsidRDefault="009A6F79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Give students problems do to as Independent Practice.</w:t>
            </w:r>
          </w:p>
          <w:p w:rsidR="00DC5AC7" w:rsidRPr="009A6F79" w:rsidRDefault="00362266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“Explain how you got your answer?” “Is there a different way to solve the problem?” “Where would your answer fit on the number line?” “Is the answer to #1 greater or less than the answer to #2?” “How do you know?” 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B2326A" w:rsidRDefault="009A6F79" w:rsidP="009A6F7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</w:t>
            </w:r>
            <w:r>
              <w:rPr>
                <w:rFonts w:ascii="Optima" w:hAnsi="Optima"/>
                <w:b/>
              </w:rPr>
              <w:t>Quick Check 1-3</w:t>
            </w:r>
            <w:r>
              <w:rPr>
                <w:rFonts w:ascii="Optima" w:hAnsi="Optima"/>
              </w:rPr>
              <w:t xml:space="preserve"> to assess students’ learning.</w:t>
            </w:r>
          </w:p>
          <w:p w:rsidR="00B2326A" w:rsidRDefault="00B2326A" w:rsidP="009A6F79">
            <w:pPr>
              <w:rPr>
                <w:rFonts w:ascii="Optima" w:hAnsi="Optima"/>
              </w:rPr>
            </w:pPr>
          </w:p>
          <w:p w:rsidR="0078589F" w:rsidRPr="009A6F79" w:rsidRDefault="0078589F" w:rsidP="009A6F79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9A6F79" w:rsidRDefault="009A6F79" w:rsidP="00137C3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*</w:t>
            </w:r>
            <w:r w:rsidRPr="009A6F79">
              <w:rPr>
                <w:rFonts w:ascii="Optima" w:hAnsi="Optima"/>
              </w:rPr>
              <w:t>Think Together Center Activity</w:t>
            </w:r>
          </w:p>
          <w:p w:rsidR="002C42BB" w:rsidRDefault="009A6F79" w:rsidP="009A6F7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*With a partner, students can roll 5 dice. Then their partner does the same. Each student makes a number with their dice and then they compare numbers.</w:t>
            </w:r>
            <w:r w:rsidR="002C42BB">
              <w:rPr>
                <w:rFonts w:ascii="Optima" w:hAnsi="Optima"/>
              </w:rPr>
              <w:t xml:space="preserve"> Discuss whose number is greater or less, and how do they know?</w:t>
            </w:r>
          </w:p>
          <w:p w:rsidR="0078589F" w:rsidRPr="002C42BB" w:rsidRDefault="002C42BB" w:rsidP="009A6F79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</w:rPr>
              <w:t>*Vocabulary booklet</w:t>
            </w:r>
            <w:r w:rsidR="0078589F" w:rsidRPr="009877DA">
              <w:rPr>
                <w:rFonts w:ascii="Optima" w:hAnsi="Optima"/>
                <w:color w:val="3366FF"/>
              </w:rPr>
              <w:tab/>
            </w:r>
            <w:r>
              <w:rPr>
                <w:rFonts w:ascii="Optima" w:hAnsi="Optima"/>
              </w:rPr>
              <w:t>- fill in any blanks on Frayer charts for words already discussed and test your partner. “What does this word mean? Give me an example. Give me a non-example. What are the characteristics of this word? Can you draw a picture of what this word looks like?”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9A6F79" w:rsidRDefault="009A6F79" w:rsidP="009A6F79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Practice 1-3 worksheet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2BB" w:rsidRDefault="002C42BB">
      <w:r>
        <w:separator/>
      </w:r>
    </w:p>
  </w:endnote>
  <w:endnote w:type="continuationSeparator" w:id="0">
    <w:p w:rsidR="002C42BB" w:rsidRDefault="002C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BB" w:rsidRDefault="002C42B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42BB" w:rsidRDefault="002C42BB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2BB" w:rsidRPr="000C7C3D" w:rsidRDefault="002C42B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2633C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2C42BB" w:rsidRDefault="002C42B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C42BB" w:rsidRPr="005713AA" w:rsidRDefault="002C42B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2C42BB" w:rsidRDefault="002C42BB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2BB" w:rsidRDefault="002C42BB">
      <w:r>
        <w:separator/>
      </w:r>
    </w:p>
  </w:footnote>
  <w:footnote w:type="continuationSeparator" w:id="0">
    <w:p w:rsidR="002C42BB" w:rsidRDefault="002C4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12420"/>
    <w:rsid w:val="00226FDF"/>
    <w:rsid w:val="002C42BB"/>
    <w:rsid w:val="002F6E4F"/>
    <w:rsid w:val="00335B1F"/>
    <w:rsid w:val="00362266"/>
    <w:rsid w:val="003E59E6"/>
    <w:rsid w:val="00402D28"/>
    <w:rsid w:val="00406D26"/>
    <w:rsid w:val="00421D90"/>
    <w:rsid w:val="004A1E56"/>
    <w:rsid w:val="004D3DE2"/>
    <w:rsid w:val="004F1E4B"/>
    <w:rsid w:val="00531872"/>
    <w:rsid w:val="00537AF5"/>
    <w:rsid w:val="00571C4E"/>
    <w:rsid w:val="005C10A2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21F7A"/>
    <w:rsid w:val="0077001D"/>
    <w:rsid w:val="007729B6"/>
    <w:rsid w:val="0078589F"/>
    <w:rsid w:val="009236F5"/>
    <w:rsid w:val="009877DA"/>
    <w:rsid w:val="009942A2"/>
    <w:rsid w:val="009A6F79"/>
    <w:rsid w:val="009D37AE"/>
    <w:rsid w:val="00A15DDA"/>
    <w:rsid w:val="00A53859"/>
    <w:rsid w:val="00A63885"/>
    <w:rsid w:val="00A77D41"/>
    <w:rsid w:val="00A92480"/>
    <w:rsid w:val="00AE732F"/>
    <w:rsid w:val="00AF6808"/>
    <w:rsid w:val="00B01818"/>
    <w:rsid w:val="00B2326A"/>
    <w:rsid w:val="00B2633C"/>
    <w:rsid w:val="00B45CCC"/>
    <w:rsid w:val="00BA3E9A"/>
    <w:rsid w:val="00BF5685"/>
    <w:rsid w:val="00C42276"/>
    <w:rsid w:val="00C442BA"/>
    <w:rsid w:val="00C714D0"/>
    <w:rsid w:val="00C820EF"/>
    <w:rsid w:val="00CC7B1F"/>
    <w:rsid w:val="00CD0084"/>
    <w:rsid w:val="00CD2BD0"/>
    <w:rsid w:val="00D309CF"/>
    <w:rsid w:val="00D56CD5"/>
    <w:rsid w:val="00D848C9"/>
    <w:rsid w:val="00DA6ADB"/>
    <w:rsid w:val="00DC5AC7"/>
    <w:rsid w:val="00E06388"/>
    <w:rsid w:val="00E54930"/>
    <w:rsid w:val="00E95770"/>
    <w:rsid w:val="00EE7416"/>
    <w:rsid w:val="00EF6071"/>
    <w:rsid w:val="00F47D70"/>
    <w:rsid w:val="00F7287C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882</Words>
  <Characters>5032</Characters>
  <Application>Microsoft Macintosh Word</Application>
  <DocSecurity>4</DocSecurity>
  <Lines>41</Lines>
  <Paragraphs>11</Paragraphs>
  <ScaleCrop>false</ScaleCrop>
  <Company>Canyons School District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2011-09-10T15:58:00Z</dcterms:created>
  <dcterms:modified xsi:type="dcterms:W3CDTF">2011-09-10T15:58:00Z</dcterms:modified>
</cp:coreProperties>
</file>